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84" w:rsidRDefault="00245B84" w:rsidP="00245B84">
      <w:pPr>
        <w:widowControl/>
        <w:jc w:val="left"/>
        <w:rPr>
          <w:rFonts w:ascii="仿宋_GB2312" w:hAnsi="仿宋" w:cs="宋体"/>
          <w:szCs w:val="32"/>
        </w:rPr>
      </w:pPr>
      <w:r>
        <w:rPr>
          <w:rFonts w:ascii="仿宋_GB2312" w:hAnsi="仿宋" w:cs="宋体" w:hint="eastAsia"/>
          <w:szCs w:val="32"/>
        </w:rPr>
        <w:t>附件2：</w:t>
      </w:r>
    </w:p>
    <w:p w:rsidR="00245B84" w:rsidRDefault="00245B84" w:rsidP="00245B84">
      <w:pPr>
        <w:spacing w:beforeLines="100" w:afterLines="100" w:line="360" w:lineRule="auto"/>
        <w:jc w:val="center"/>
        <w:rPr>
          <w:rFonts w:ascii="方正小标宋简体" w:eastAsia="方正小标宋简体" w:hAnsi="仿宋"/>
          <w:b/>
          <w:szCs w:val="32"/>
        </w:rPr>
      </w:pPr>
      <w:r>
        <w:rPr>
          <w:rFonts w:ascii="方正小标宋简体" w:eastAsia="方正小标宋简体" w:hAnsi="仿宋" w:hint="eastAsia"/>
          <w:b/>
          <w:szCs w:val="32"/>
        </w:rPr>
        <w:t>互联网应用</w:t>
      </w:r>
      <w:proofErr w:type="gramStart"/>
      <w:r>
        <w:rPr>
          <w:rFonts w:ascii="方正小标宋简体" w:eastAsia="方正小标宋简体" w:hAnsi="仿宋" w:hint="eastAsia"/>
          <w:b/>
          <w:szCs w:val="32"/>
        </w:rPr>
        <w:t>适</w:t>
      </w:r>
      <w:proofErr w:type="gramEnd"/>
      <w:r>
        <w:rPr>
          <w:rFonts w:ascii="方正小标宋简体" w:eastAsia="方正小标宋简体" w:hAnsi="仿宋" w:hint="eastAsia"/>
          <w:b/>
          <w:szCs w:val="32"/>
        </w:rPr>
        <w:t>老化和无障碍改造评测申请表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2070"/>
        <w:gridCol w:w="2189"/>
        <w:gridCol w:w="1490"/>
        <w:gridCol w:w="2773"/>
      </w:tblGrid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应用名称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申请评测时间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2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互联网应用类型</w:t>
            </w: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互联网网站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网站名称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2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网站域名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2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移动互联网应用：APP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□已上架市场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□苹果市场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安卓市场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（请在下方填写已上架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安卓市场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的名称）: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u w:val="single"/>
              </w:rPr>
              <w:t>如华为市场_______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□未上架市场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请在下方填写申请体验测评的测试包版本号：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苹果：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  <w:u w:val="single"/>
              </w:rPr>
              <w:t xml:space="preserve"> _______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安卓：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  <w:u w:val="single"/>
              </w:rPr>
              <w:t xml:space="preserve"> _______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jc w:val="both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* 如基于测试包体验测评，市场最终上架版本需为该测试包版本；如该测试包升级，则需再次提交申请体验测评。最终报告以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最末次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体验测评结果为准。</w:t>
            </w: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移动互联网应用：公众号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公众号名称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lastRenderedPageBreak/>
              <w:t>微信号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帐号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主体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移动互联网应用：小程序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小程序名称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账号主体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2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联系人信息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2189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2773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2189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2773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地址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245B84" w:rsidTr="00C229ED">
        <w:tc>
          <w:tcPr>
            <w:tcW w:w="8522" w:type="dxa"/>
            <w:gridSpan w:val="4"/>
          </w:tcPr>
          <w:p w:rsidR="00245B84" w:rsidRDefault="00245B84" w:rsidP="00245B84">
            <w:pPr>
              <w:pStyle w:val="a3"/>
              <w:spacing w:line="500" w:lineRule="exact"/>
              <w:ind w:firstLine="562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评测应用改造情况概述</w:t>
            </w:r>
          </w:p>
        </w:tc>
      </w:tr>
      <w:tr w:rsidR="00245B84" w:rsidTr="00C229ED">
        <w:tc>
          <w:tcPr>
            <w:tcW w:w="2070" w:type="dxa"/>
          </w:tcPr>
          <w:p w:rsidR="00245B84" w:rsidRDefault="00245B84" w:rsidP="00245B84">
            <w:pPr>
              <w:pStyle w:val="a3"/>
              <w:spacing w:line="500" w:lineRule="exact"/>
              <w:ind w:firstLine="56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说明</w:t>
            </w:r>
          </w:p>
        </w:tc>
        <w:tc>
          <w:tcPr>
            <w:tcW w:w="6452" w:type="dxa"/>
            <w:gridSpan w:val="3"/>
          </w:tcPr>
          <w:p w:rsidR="00245B84" w:rsidRDefault="00245B84" w:rsidP="00245B84">
            <w:pPr>
              <w:pStyle w:val="a3"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" w:cs="宋体"/>
                <w:color w:val="7F7F7F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7F7F7F"/>
                <w:sz w:val="28"/>
                <w:szCs w:val="28"/>
              </w:rPr>
              <w:t>互联网应用介绍</w:t>
            </w:r>
          </w:p>
          <w:p w:rsidR="00245B84" w:rsidRDefault="00245B84" w:rsidP="00245B84">
            <w:pPr>
              <w:pStyle w:val="a3"/>
              <w:spacing w:line="500" w:lineRule="exact"/>
              <w:ind w:left="360" w:firstLine="560"/>
              <w:rPr>
                <w:rFonts w:ascii="仿宋_GB2312" w:eastAsia="仿宋_GB2312" w:hAnsi="仿宋" w:cs="宋体"/>
                <w:color w:val="7F7F7F"/>
                <w:sz w:val="28"/>
                <w:szCs w:val="28"/>
              </w:rPr>
            </w:pPr>
          </w:p>
          <w:p w:rsidR="00245B84" w:rsidRDefault="00245B84" w:rsidP="00245B84">
            <w:pPr>
              <w:pStyle w:val="a3"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" w:cs="宋体"/>
                <w:color w:val="7F7F7F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7F7F7F"/>
                <w:sz w:val="28"/>
                <w:szCs w:val="28"/>
              </w:rPr>
              <w:t>互联网应用体验测评版本改造范围</w:t>
            </w:r>
          </w:p>
          <w:p w:rsidR="00245B84" w:rsidRDefault="00245B84" w:rsidP="00245B84">
            <w:pPr>
              <w:pStyle w:val="a3"/>
              <w:spacing w:line="500" w:lineRule="exact"/>
              <w:ind w:firstLine="560"/>
              <w:rPr>
                <w:rFonts w:ascii="仿宋_GB2312" w:eastAsia="仿宋_GB2312" w:hAnsi="仿宋" w:cs="宋体"/>
                <w:color w:val="7F7F7F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7F7F7F"/>
                <w:sz w:val="28"/>
                <w:szCs w:val="28"/>
              </w:rPr>
              <w:t xml:space="preserve">   </w:t>
            </w:r>
          </w:p>
        </w:tc>
      </w:tr>
    </w:tbl>
    <w:p w:rsidR="00245B84" w:rsidRDefault="00245B84" w:rsidP="00245B84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仿宋" w:cs="宋体"/>
          <w:sz w:val="32"/>
          <w:szCs w:val="32"/>
        </w:rPr>
      </w:pPr>
    </w:p>
    <w:p w:rsidR="008F61CD" w:rsidRPr="00245B84" w:rsidRDefault="008F61CD"/>
    <w:sectPr w:rsidR="008F61CD" w:rsidRPr="00245B8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442"/>
    <w:multiLevelType w:val="multilevel"/>
    <w:tmpl w:val="37D774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B84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84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45B84"/>
    <w:pPr>
      <w:spacing w:line="240" w:lineRule="auto"/>
      <w:jc w:val="left"/>
    </w:pPr>
    <w:rPr>
      <w:rFonts w:ascii="Cambria" w:eastAsia="宋体" w:hAnsi="Cambria"/>
      <w:spacing w:val="0"/>
      <w:sz w:val="24"/>
      <w:szCs w:val="24"/>
    </w:rPr>
  </w:style>
  <w:style w:type="character" w:customStyle="1" w:styleId="Char">
    <w:name w:val="正文文本 Char"/>
    <w:basedOn w:val="a0"/>
    <w:link w:val="a3"/>
    <w:rsid w:val="00245B84"/>
    <w:rPr>
      <w:rFonts w:ascii="Cambria" w:eastAsia="宋体" w:hAnsi="Cambria" w:cs="Times New Roman"/>
      <w:sz w:val="24"/>
      <w:szCs w:val="24"/>
    </w:rPr>
  </w:style>
  <w:style w:type="table" w:styleId="a4">
    <w:name w:val="Table Grid"/>
    <w:basedOn w:val="a1"/>
    <w:uiPriority w:val="59"/>
    <w:qFormat/>
    <w:rsid w:val="00245B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45B84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2021-12-20T07:16:00Z</dcterms:created>
  <dcterms:modified xsi:type="dcterms:W3CDTF">2021-12-20T07:16:00Z</dcterms:modified>
</cp:coreProperties>
</file>